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7FD1" w:rsidRDefault="00B47880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  <w:r>
        <w:rPr>
          <w:noProof/>
        </w:rPr>
        <w:drawing>
          <wp:inline distT="0" distB="0" distL="0" distR="0">
            <wp:extent cx="5272405" cy="2125980"/>
            <wp:effectExtent l="0" t="0" r="4445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FD1" w:rsidRDefault="009C7FD1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9C7FD1" w:rsidRDefault="009C7FD1">
      <w:pPr>
        <w:pStyle w:val="a6"/>
        <w:spacing w:beforeLines="0" w:afterLines="0" w:line="240" w:lineRule="auto"/>
        <w:jc w:val="both"/>
        <w:rPr>
          <w:b w:val="0"/>
          <w:sz w:val="72"/>
          <w:szCs w:val="72"/>
        </w:rPr>
      </w:pPr>
    </w:p>
    <w:p w:rsidR="009C7FD1" w:rsidRDefault="00B47880">
      <w:pPr>
        <w:pStyle w:val="a6"/>
        <w:spacing w:beforeLines="0" w:afterLines="0" w:line="240" w:lineRule="auto"/>
        <w:jc w:val="center"/>
        <w:rPr>
          <w:b w:val="0"/>
          <w:sz w:val="72"/>
          <w:szCs w:val="72"/>
        </w:rPr>
      </w:pPr>
      <w:r>
        <w:rPr>
          <w:rFonts w:hint="eastAsia"/>
          <w:b w:val="0"/>
          <w:sz w:val="72"/>
          <w:szCs w:val="72"/>
        </w:rPr>
        <w:t>上海中医药大学</w:t>
      </w:r>
    </w:p>
    <w:p w:rsidR="009D005E" w:rsidRPr="009D005E" w:rsidRDefault="009D005E">
      <w:pPr>
        <w:pStyle w:val="a6"/>
        <w:spacing w:beforeLines="0" w:afterLines="0" w:line="240" w:lineRule="auto"/>
        <w:jc w:val="center"/>
        <w:rPr>
          <w:b w:val="0"/>
          <w:sz w:val="72"/>
          <w:szCs w:val="72"/>
        </w:rPr>
      </w:pPr>
    </w:p>
    <w:p w:rsidR="009C7FD1" w:rsidRPr="00B310F2" w:rsidRDefault="00B47880" w:rsidP="00B310F2">
      <w:pPr>
        <w:pStyle w:val="p15"/>
        <w:spacing w:before="0" w:after="0" w:line="360" w:lineRule="auto"/>
        <w:jc w:val="center"/>
        <w:rPr>
          <w:b w:val="0"/>
          <w:sz w:val="52"/>
          <w:szCs w:val="52"/>
        </w:rPr>
      </w:pPr>
      <w:r w:rsidRPr="00B310F2">
        <w:rPr>
          <w:rFonts w:hint="eastAsia"/>
          <w:b w:val="0"/>
          <w:sz w:val="52"/>
          <w:szCs w:val="52"/>
        </w:rPr>
        <w:t>后勤服务大厅</w:t>
      </w:r>
    </w:p>
    <w:p w:rsidR="009C7FD1" w:rsidRDefault="00B47880">
      <w:pPr>
        <w:pStyle w:val="p15"/>
        <w:spacing w:before="0" w:after="0" w:line="360" w:lineRule="auto"/>
        <w:jc w:val="center"/>
        <w:rPr>
          <w:rFonts w:ascii="宋体" w:hAnsi="宋体"/>
          <w:sz w:val="24"/>
          <w:szCs w:val="24"/>
        </w:rPr>
      </w:pPr>
      <w:r>
        <w:rPr>
          <w:rFonts w:hint="eastAsia"/>
          <w:b w:val="0"/>
          <w:sz w:val="52"/>
          <w:szCs w:val="52"/>
        </w:rPr>
        <w:t>《主题活动》用户</w:t>
      </w:r>
      <w:r w:rsidR="00B310F2">
        <w:rPr>
          <w:rFonts w:hint="eastAsia"/>
          <w:b w:val="0"/>
          <w:sz w:val="52"/>
          <w:szCs w:val="52"/>
        </w:rPr>
        <w:t>使用</w:t>
      </w:r>
      <w:r>
        <w:rPr>
          <w:rFonts w:hint="eastAsia"/>
          <w:b w:val="0"/>
          <w:sz w:val="52"/>
          <w:szCs w:val="52"/>
        </w:rPr>
        <w:t>手册</w:t>
      </w:r>
    </w:p>
    <w:p w:rsidR="009C7FD1" w:rsidRDefault="009C7FD1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9C7FD1" w:rsidRDefault="009C7FD1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9C7FD1" w:rsidRDefault="009C7FD1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9C7FD1" w:rsidRDefault="009C7FD1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9C7FD1" w:rsidRDefault="009C7FD1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9C7FD1" w:rsidRDefault="00B47880">
      <w:pPr>
        <w:jc w:val="center"/>
        <w:rPr>
          <w:rFonts w:ascii="宋体" w:hAnsi="宋体"/>
          <w:bCs/>
          <w:sz w:val="32"/>
        </w:rPr>
      </w:pPr>
      <w:r>
        <w:rPr>
          <w:rFonts w:ascii="宋体" w:hAnsi="宋体" w:hint="eastAsia"/>
          <w:bCs/>
          <w:sz w:val="32"/>
        </w:rPr>
        <w:t>南 京 苏 迪 科 技 有 限 公 司</w:t>
      </w:r>
    </w:p>
    <w:p w:rsidR="009C7FD1" w:rsidRDefault="00B47880">
      <w:pPr>
        <w:pStyle w:val="p15"/>
        <w:spacing w:before="0" w:after="0" w:line="360" w:lineRule="auto"/>
        <w:jc w:val="center"/>
        <w:rPr>
          <w:rFonts w:ascii="宋体" w:hAnsi="宋体"/>
          <w:b w:val="0"/>
          <w:sz w:val="24"/>
          <w:szCs w:val="24"/>
        </w:rPr>
      </w:pPr>
      <w:r>
        <w:rPr>
          <w:rFonts w:ascii="宋体" w:hAnsi="宋体" w:hint="eastAsia"/>
          <w:b w:val="0"/>
          <w:bCs w:val="0"/>
          <w:sz w:val="32"/>
        </w:rPr>
        <w:t>2019年</w:t>
      </w:r>
      <w:r w:rsidR="000C1D55">
        <w:rPr>
          <w:rFonts w:ascii="宋体" w:hAnsi="宋体"/>
          <w:b w:val="0"/>
          <w:bCs w:val="0"/>
          <w:sz w:val="32"/>
        </w:rPr>
        <w:t>11</w:t>
      </w:r>
      <w:r>
        <w:rPr>
          <w:rFonts w:ascii="宋体" w:hAnsi="宋体" w:hint="eastAsia"/>
          <w:b w:val="0"/>
          <w:bCs w:val="0"/>
          <w:sz w:val="32"/>
        </w:rPr>
        <w:t>月</w:t>
      </w:r>
    </w:p>
    <w:p w:rsidR="009C7FD1" w:rsidRDefault="009C7FD1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  <w:sectPr w:rsidR="009C7FD1">
          <w:headerReference w:type="first" r:id="rId10"/>
          <w:pgSz w:w="11906" w:h="16838"/>
          <w:pgMar w:top="1440" w:right="1800" w:bottom="1440" w:left="1800" w:header="567" w:footer="567" w:gutter="0"/>
          <w:cols w:space="720"/>
          <w:titlePg/>
          <w:docGrid w:linePitch="312"/>
        </w:sectPr>
      </w:pPr>
    </w:p>
    <w:p w:rsidR="009C7FD1" w:rsidRDefault="009C7FD1">
      <w:pPr>
        <w:pStyle w:val="p15"/>
        <w:spacing w:before="0" w:after="0"/>
        <w:rPr>
          <w:rFonts w:ascii="黑体" w:eastAsia="黑体"/>
          <w:sz w:val="21"/>
          <w:szCs w:val="21"/>
        </w:rPr>
        <w:sectPr w:rsidR="009C7FD1">
          <w:type w:val="continuous"/>
          <w:pgSz w:w="11906" w:h="16838"/>
          <w:pgMar w:top="1440" w:right="1800" w:bottom="1440" w:left="1800" w:header="567" w:footer="567" w:gutter="0"/>
          <w:pgNumType w:fmt="upperRoman" w:start="1"/>
          <w:cols w:space="720"/>
          <w:docGrid w:linePitch="286"/>
        </w:sectPr>
      </w:pPr>
    </w:p>
    <w:p w:rsidR="009C7FD1" w:rsidRDefault="009C7FD1">
      <w:pPr>
        <w:topLinePunct w:val="0"/>
        <w:adjustRightInd/>
        <w:snapToGrid/>
        <w:spacing w:before="0" w:after="0" w:line="240" w:lineRule="auto"/>
        <w:rPr>
          <w:rFonts w:ascii="黑体" w:eastAsia="黑体" w:hAnsi="Arial"/>
          <w:b/>
          <w:bCs/>
          <w:kern w:val="0"/>
        </w:rPr>
        <w:sectPr w:rsidR="009C7FD1">
          <w:footerReference w:type="default" r:id="rId11"/>
          <w:type w:val="continuous"/>
          <w:pgSz w:w="11906" w:h="16838"/>
          <w:pgMar w:top="1440" w:right="1800" w:bottom="1440" w:left="1800" w:header="567" w:footer="567" w:gutter="0"/>
          <w:pgNumType w:fmt="upperRoman"/>
          <w:cols w:space="720"/>
          <w:titlePg/>
          <w:docGrid w:linePitch="286"/>
        </w:sectPr>
      </w:pPr>
    </w:p>
    <w:p w:rsidR="009C7FD1" w:rsidRDefault="009C7FD1">
      <w:pPr>
        <w:pStyle w:val="p15"/>
        <w:spacing w:before="0" w:after="0"/>
        <w:rPr>
          <w:rFonts w:ascii="黑体" w:eastAsia="黑体"/>
          <w:sz w:val="21"/>
          <w:szCs w:val="21"/>
        </w:rPr>
        <w:sectPr w:rsidR="009C7FD1">
          <w:type w:val="continuous"/>
          <w:pgSz w:w="11906" w:h="16838"/>
          <w:pgMar w:top="1440" w:right="1800" w:bottom="1440" w:left="1800" w:header="567" w:footer="567" w:gutter="0"/>
          <w:pgNumType w:fmt="upperRoman"/>
          <w:cols w:space="720"/>
          <w:titlePg/>
          <w:docGrid w:linePitch="286"/>
        </w:sectPr>
      </w:pPr>
    </w:p>
    <w:p w:rsidR="009C7FD1" w:rsidRDefault="009C7FD1">
      <w:pPr>
        <w:pStyle w:val="p15"/>
        <w:spacing w:before="0" w:after="0"/>
        <w:rPr>
          <w:rFonts w:ascii="黑体" w:eastAsia="黑体"/>
          <w:sz w:val="21"/>
          <w:szCs w:val="21"/>
        </w:rPr>
      </w:pPr>
    </w:p>
    <w:p w:rsidR="009C7FD1" w:rsidRDefault="009C7FD1">
      <w:pPr>
        <w:pStyle w:val="p15"/>
        <w:spacing w:before="0" w:after="0"/>
        <w:rPr>
          <w:rFonts w:ascii="黑体" w:eastAsia="黑体"/>
          <w:sz w:val="21"/>
          <w:szCs w:val="21"/>
        </w:rPr>
      </w:pPr>
    </w:p>
    <w:p w:rsidR="009C7FD1" w:rsidRDefault="009C7FD1">
      <w:pPr>
        <w:pStyle w:val="p15"/>
        <w:spacing w:before="0" w:after="0"/>
        <w:rPr>
          <w:rFonts w:ascii="黑体" w:eastAsia="黑体"/>
          <w:sz w:val="21"/>
          <w:szCs w:val="21"/>
        </w:rPr>
      </w:pPr>
    </w:p>
    <w:sdt>
      <w:sdtPr>
        <w:rPr>
          <w:rFonts w:ascii="Times New Roman" w:eastAsia="宋体" w:hAnsi="Times New Roman" w:cs="Arial"/>
          <w:color w:val="auto"/>
          <w:kern w:val="2"/>
          <w:sz w:val="21"/>
          <w:szCs w:val="21"/>
          <w:lang w:val="zh-CN"/>
        </w:rPr>
        <w:id w:val="-9988610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B310F2" w:rsidRDefault="00B310F2" w:rsidP="00B310F2">
          <w:pPr>
            <w:pStyle w:val="TOC"/>
            <w:jc w:val="center"/>
            <w:rPr>
              <w:rFonts w:hint="eastAsia"/>
            </w:rPr>
          </w:pPr>
          <w:r>
            <w:rPr>
              <w:lang w:val="zh-CN"/>
            </w:rPr>
            <w:t>目</w:t>
          </w:r>
          <w:r>
            <w:rPr>
              <w:rFonts w:hint="eastAsia"/>
              <w:lang w:val="zh-CN"/>
            </w:rPr>
            <w:t xml:space="preserve"> </w:t>
          </w:r>
          <w:r>
            <w:rPr>
              <w:lang w:val="zh-CN"/>
            </w:rPr>
            <w:t xml:space="preserve"> </w:t>
          </w:r>
          <w:r>
            <w:rPr>
              <w:lang w:val="zh-CN"/>
            </w:rPr>
            <w:t>录</w:t>
          </w:r>
        </w:p>
        <w:p w:rsidR="00383043" w:rsidRDefault="008F288E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r>
            <w:rPr>
              <w:b/>
              <w:bCs/>
              <w:lang w:val="zh-CN"/>
            </w:rPr>
            <w:fldChar w:fldCharType="begin"/>
          </w:r>
          <w:r w:rsidR="00B310F2"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hyperlink w:anchor="_Toc24711995" w:history="1">
            <w:r w:rsidR="00383043" w:rsidRPr="00C025FD">
              <w:rPr>
                <w:rStyle w:val="a7"/>
                <w:rFonts w:cs="Times New Roman"/>
                <w:noProof/>
              </w:rPr>
              <w:t>1</w:t>
            </w:r>
            <w:r w:rsidR="00383043" w:rsidRPr="00C025FD">
              <w:rPr>
                <w:rStyle w:val="a7"/>
                <w:rFonts w:cs="Times New Roman"/>
                <w:noProof/>
              </w:rPr>
              <w:t>、用户使用</w:t>
            </w:r>
            <w:r w:rsidR="003830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83043">
              <w:rPr>
                <w:noProof/>
                <w:webHidden/>
              </w:rPr>
              <w:instrText xml:space="preserve"> PAGEREF _Toc24711995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83043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83043" w:rsidRDefault="008F288E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1996" w:history="1">
            <w:r w:rsidR="00383043" w:rsidRPr="00C025FD">
              <w:rPr>
                <w:rStyle w:val="a7"/>
                <w:noProof/>
              </w:rPr>
              <w:t>1.1</w:t>
            </w:r>
            <w:r w:rsidR="00383043" w:rsidRPr="00C025FD">
              <w:rPr>
                <w:rStyle w:val="a7"/>
                <w:noProof/>
              </w:rPr>
              <w:t>全部活动</w:t>
            </w:r>
            <w:r w:rsidR="003830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83043">
              <w:rPr>
                <w:noProof/>
                <w:webHidden/>
              </w:rPr>
              <w:instrText xml:space="preserve"> PAGEREF _Toc24711996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83043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83043" w:rsidRDefault="008F288E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1997" w:history="1">
            <w:r w:rsidR="00383043" w:rsidRPr="00C025FD">
              <w:rPr>
                <w:rStyle w:val="a7"/>
                <w:noProof/>
              </w:rPr>
              <w:t>1.2</w:t>
            </w:r>
            <w:r w:rsidR="00383043" w:rsidRPr="00C025FD">
              <w:rPr>
                <w:rStyle w:val="a7"/>
                <w:noProof/>
              </w:rPr>
              <w:t>主题活动</w:t>
            </w:r>
            <w:r w:rsidR="003830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83043">
              <w:rPr>
                <w:noProof/>
                <w:webHidden/>
              </w:rPr>
              <w:instrText xml:space="preserve"> PAGEREF _Toc24711997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83043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83043" w:rsidRDefault="008F288E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1998" w:history="1">
            <w:r w:rsidR="00383043" w:rsidRPr="00C025FD">
              <w:rPr>
                <w:rStyle w:val="a7"/>
                <w:noProof/>
              </w:rPr>
              <w:t>1.3</w:t>
            </w:r>
            <w:r w:rsidR="00383043" w:rsidRPr="00C025FD">
              <w:rPr>
                <w:rStyle w:val="a7"/>
                <w:noProof/>
              </w:rPr>
              <w:t>评选活动</w:t>
            </w:r>
            <w:r w:rsidR="003830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83043">
              <w:rPr>
                <w:noProof/>
                <w:webHidden/>
              </w:rPr>
              <w:instrText xml:space="preserve"> PAGEREF _Toc24711998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83043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83043" w:rsidRDefault="008F288E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1999" w:history="1">
            <w:r w:rsidR="00383043" w:rsidRPr="00C025FD">
              <w:rPr>
                <w:rStyle w:val="a7"/>
                <w:noProof/>
              </w:rPr>
              <w:t>2</w:t>
            </w:r>
            <w:r w:rsidR="00383043" w:rsidRPr="00C025FD">
              <w:rPr>
                <w:rStyle w:val="a7"/>
                <w:noProof/>
              </w:rPr>
              <w:t>、用户未登录使用</w:t>
            </w:r>
            <w:r w:rsidR="003830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83043">
              <w:rPr>
                <w:noProof/>
                <w:webHidden/>
              </w:rPr>
              <w:instrText xml:space="preserve"> PAGEREF _Toc24711999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83043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83043" w:rsidRDefault="008F288E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2000" w:history="1">
            <w:r w:rsidR="00383043" w:rsidRPr="00C025FD">
              <w:rPr>
                <w:rStyle w:val="a7"/>
                <w:noProof/>
              </w:rPr>
              <w:t xml:space="preserve">2.1 </w:t>
            </w:r>
            <w:r w:rsidR="00383043" w:rsidRPr="00C025FD">
              <w:rPr>
                <w:rStyle w:val="a7"/>
                <w:noProof/>
              </w:rPr>
              <w:t>首页展示</w:t>
            </w:r>
            <w:r w:rsidR="0038304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83043">
              <w:rPr>
                <w:noProof/>
                <w:webHidden/>
              </w:rPr>
              <w:instrText xml:space="preserve"> PAGEREF _Toc24712000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83043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310F2" w:rsidRDefault="008F288E">
          <w:r>
            <w:rPr>
              <w:b/>
              <w:bCs/>
              <w:lang w:val="zh-CN"/>
            </w:rPr>
            <w:fldChar w:fldCharType="end"/>
          </w:r>
        </w:p>
      </w:sdtContent>
    </w:sdt>
    <w:p w:rsidR="009C7FD1" w:rsidRDefault="009C7FD1">
      <w:pPr>
        <w:pStyle w:val="p15"/>
        <w:spacing w:before="0" w:after="0"/>
        <w:rPr>
          <w:rFonts w:ascii="黑体" w:eastAsia="黑体"/>
          <w:sz w:val="21"/>
          <w:szCs w:val="21"/>
        </w:rPr>
        <w:sectPr w:rsidR="009C7FD1">
          <w:headerReference w:type="default" r:id="rId12"/>
          <w:headerReference w:type="first" r:id="rId13"/>
          <w:footerReference w:type="first" r:id="rId14"/>
          <w:type w:val="continuous"/>
          <w:pgSz w:w="11906" w:h="16838"/>
          <w:pgMar w:top="1440" w:right="1800" w:bottom="1440" w:left="1800" w:header="567" w:footer="567" w:gutter="0"/>
          <w:pgNumType w:fmt="upperRoman" w:start="1"/>
          <w:cols w:space="720"/>
          <w:titlePg/>
          <w:docGrid w:linePitch="312"/>
        </w:sectPr>
      </w:pPr>
    </w:p>
    <w:p w:rsidR="009C7FD1" w:rsidRDefault="00B47880">
      <w:pPr>
        <w:pStyle w:val="1"/>
        <w:widowControl w:val="0"/>
        <w:topLinePunct w:val="0"/>
        <w:adjustRightInd/>
        <w:snapToGrid/>
        <w:spacing w:line="578" w:lineRule="auto"/>
        <w:jc w:val="both"/>
        <w:rPr>
          <w:b w:val="0"/>
          <w:kern w:val="0"/>
          <w:sz w:val="36"/>
          <w:szCs w:val="36"/>
        </w:rPr>
      </w:pPr>
      <w:bookmarkStart w:id="0" w:name="_Toc24711995"/>
      <w:r>
        <w:rPr>
          <w:rFonts w:cs="Times New Roman" w:hint="eastAsia"/>
        </w:rPr>
        <w:lastRenderedPageBreak/>
        <w:t>1</w:t>
      </w:r>
      <w:r>
        <w:rPr>
          <w:rFonts w:cs="Times New Roman" w:hint="eastAsia"/>
        </w:rPr>
        <w:t>、用户使用</w:t>
      </w:r>
      <w:bookmarkEnd w:id="0"/>
    </w:p>
    <w:p w:rsidR="009C7FD1" w:rsidRDefault="00B47880">
      <w:pPr>
        <w:tabs>
          <w:tab w:val="left" w:pos="4195"/>
        </w:tabs>
      </w:pPr>
      <w:r>
        <w:rPr>
          <w:rFonts w:hint="eastAsia"/>
        </w:rPr>
        <w:t>首先用户登录进入后勤主题活动平台页面展示：包括“全部活动”、“主题活动”、“评选活动”和“我参与的活动”（如下图所示）。</w:t>
      </w:r>
    </w:p>
    <w:p w:rsidR="009D005E" w:rsidRDefault="009D005E">
      <w:pPr>
        <w:tabs>
          <w:tab w:val="left" w:pos="4195"/>
        </w:tabs>
      </w:pPr>
      <w:r>
        <w:rPr>
          <w:rFonts w:hint="eastAsia"/>
        </w:rPr>
        <w:t>地址：</w:t>
      </w:r>
      <w:hyperlink r:id="rId15" w:tgtFrame="_blank" w:history="1">
        <w:r>
          <w:rPr>
            <w:rStyle w:val="a7"/>
            <w:rFonts w:ascii="微软雅黑" w:eastAsia="微软雅黑" w:hAnsi="微软雅黑" w:hint="eastAsia"/>
            <w:shd w:val="clear" w:color="auto" w:fill="FFFFFF"/>
          </w:rPr>
          <w:t>http://hqehall.shutcm.edu.cn/satisfaction/_web/_customizes/shutcm/activity/pc/index.html?domainId=5</w:t>
        </w:r>
      </w:hyperlink>
    </w:p>
    <w:p w:rsidR="009C7FD1" w:rsidRDefault="00B47880">
      <w:pPr>
        <w:tabs>
          <w:tab w:val="left" w:pos="4195"/>
        </w:tabs>
      </w:pPr>
      <w:r>
        <w:rPr>
          <w:rFonts w:hint="eastAsia"/>
          <w:noProof/>
        </w:rPr>
        <w:drawing>
          <wp:inline distT="0" distB="0" distL="0" distR="0">
            <wp:extent cx="5045710" cy="3021330"/>
            <wp:effectExtent l="0" t="0" r="2540" b="7620"/>
            <wp:docPr id="468" name="图片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图片 46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9233" cy="3023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7FD1" w:rsidRDefault="00B47880">
      <w:pPr>
        <w:pStyle w:val="2"/>
      </w:pPr>
      <w:bookmarkStart w:id="1" w:name="_Toc24711996"/>
      <w:r>
        <w:rPr>
          <w:rFonts w:hint="eastAsia"/>
        </w:rPr>
        <w:t>1.1</w:t>
      </w:r>
      <w:r>
        <w:rPr>
          <w:rFonts w:hint="eastAsia"/>
        </w:rPr>
        <w:t>全部活动</w:t>
      </w:r>
      <w:bookmarkEnd w:id="1"/>
    </w:p>
    <w:p w:rsidR="009C7FD1" w:rsidRDefault="00B47880">
      <w:pPr>
        <w:tabs>
          <w:tab w:val="left" w:pos="4195"/>
        </w:tabs>
      </w:pPr>
      <w:r>
        <w:rPr>
          <w:rFonts w:hint="eastAsia"/>
        </w:rPr>
        <w:t>全部活动展示主题活动和评选活动所有内容</w:t>
      </w:r>
      <w:r>
        <w:tab/>
      </w:r>
      <w:r>
        <w:rPr>
          <w:rFonts w:hint="eastAsia"/>
        </w:rPr>
        <w:t>（如下图所示）分页展示，每页显示</w:t>
      </w:r>
      <w:r>
        <w:rPr>
          <w:rFonts w:hint="eastAsia"/>
        </w:rPr>
        <w:t>6</w:t>
      </w:r>
      <w:r>
        <w:rPr>
          <w:rFonts w:hint="eastAsia"/>
        </w:rPr>
        <w:t>条。</w:t>
      </w:r>
    </w:p>
    <w:p w:rsidR="009C7FD1" w:rsidRDefault="00B47880">
      <w:pPr>
        <w:tabs>
          <w:tab w:val="left" w:pos="4195"/>
        </w:tabs>
      </w:pPr>
      <w:r>
        <w:rPr>
          <w:noProof/>
        </w:rPr>
        <w:lastRenderedPageBreak/>
        <w:drawing>
          <wp:inline distT="0" distB="0" distL="0" distR="0">
            <wp:extent cx="4838700" cy="2027555"/>
            <wp:effectExtent l="0" t="0" r="0" b="10795"/>
            <wp:docPr id="471" name="图片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图片 47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2957" cy="2029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7FD1" w:rsidRDefault="009C7FD1">
      <w:pPr>
        <w:tabs>
          <w:tab w:val="left" w:pos="4195"/>
        </w:tabs>
      </w:pPr>
    </w:p>
    <w:p w:rsidR="009C7FD1" w:rsidRDefault="00B47880">
      <w:pPr>
        <w:pStyle w:val="2"/>
      </w:pPr>
      <w:bookmarkStart w:id="2" w:name="_Toc24711997"/>
      <w:r>
        <w:rPr>
          <w:rFonts w:hint="eastAsia"/>
        </w:rPr>
        <w:t>1.2</w:t>
      </w:r>
      <w:r>
        <w:rPr>
          <w:rFonts w:hint="eastAsia"/>
        </w:rPr>
        <w:t>主题活动</w:t>
      </w:r>
      <w:bookmarkEnd w:id="2"/>
    </w:p>
    <w:p w:rsidR="009C7FD1" w:rsidRDefault="00B47880">
      <w:pPr>
        <w:widowControl w:val="0"/>
        <w:topLinePunct w:val="0"/>
        <w:adjustRightInd/>
        <w:snapToGrid/>
        <w:spacing w:before="0" w:after="0"/>
        <w:ind w:left="840"/>
      </w:pPr>
      <w:r>
        <w:rPr>
          <w:rFonts w:hint="eastAsia"/>
        </w:rPr>
        <w:t>1</w:t>
      </w:r>
      <w:r w:rsidR="00473E46">
        <w:rPr>
          <w:rFonts w:hint="eastAsia"/>
        </w:rPr>
        <w:t>、</w:t>
      </w:r>
      <w:r>
        <w:rPr>
          <w:rFonts w:hint="eastAsia"/>
        </w:rPr>
        <w:t>显示主题活动标题，报名时间，活动时间，可参与人数，活动状态，已报名人数和活动说明（如下图所示）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标题加粗，标题前加</w:t>
      </w:r>
      <w:r w:rsidR="00473E46">
        <w:rPr>
          <w:rFonts w:hint="eastAsia"/>
        </w:rPr>
        <w:t>“主题活动”</w:t>
      </w:r>
      <w:r>
        <w:rPr>
          <w:rFonts w:hint="eastAsia"/>
        </w:rPr>
        <w:t>红色字样；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报名时间和活动时间</w:t>
      </w:r>
      <w:r w:rsidR="00473E46">
        <w:rPr>
          <w:rFonts w:hint="eastAsia"/>
        </w:rPr>
        <w:t>：</w:t>
      </w:r>
      <w:r>
        <w:rPr>
          <w:rFonts w:hint="eastAsia"/>
        </w:rPr>
        <w:t>显示具体时间或永久开放；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活动状态</w:t>
      </w:r>
      <w:r w:rsidR="00473E46">
        <w:rPr>
          <w:rFonts w:hint="eastAsia"/>
        </w:rPr>
        <w:t>：</w:t>
      </w:r>
      <w:r>
        <w:rPr>
          <w:rFonts w:hint="eastAsia"/>
        </w:rPr>
        <w:t>未开始，我要报名，已报名，已结束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活动说明</w:t>
      </w:r>
      <w:r w:rsidR="00473E46">
        <w:rPr>
          <w:rFonts w:hint="eastAsia"/>
        </w:rPr>
        <w:t>：</w:t>
      </w:r>
      <w:r>
        <w:rPr>
          <w:rFonts w:hint="eastAsia"/>
        </w:rPr>
        <w:t>展示活动说明内容</w:t>
      </w:r>
    </w:p>
    <w:p w:rsidR="009C7FD1" w:rsidRDefault="0003293B" w:rsidP="00683BBC">
      <w:pPr>
        <w:widowControl w:val="0"/>
        <w:topLinePunct w:val="0"/>
        <w:adjustRightInd/>
        <w:snapToGrid/>
        <w:spacing w:before="0" w:after="0"/>
        <w:jc w:val="center"/>
      </w:pPr>
      <w:bookmarkStart w:id="3" w:name="_GoBack"/>
      <w:r>
        <w:rPr>
          <w:noProof/>
        </w:rPr>
        <w:drawing>
          <wp:inline distT="0" distB="0" distL="0" distR="0">
            <wp:extent cx="4057650" cy="28194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"/>
    </w:p>
    <w:p w:rsidR="0003293B" w:rsidRDefault="0003293B" w:rsidP="0003293B">
      <w:pPr>
        <w:widowControl w:val="0"/>
        <w:topLinePunct w:val="0"/>
        <w:adjustRightInd/>
        <w:snapToGrid/>
        <w:spacing w:before="0" w:after="0"/>
      </w:pPr>
    </w:p>
    <w:p w:rsidR="009C7FD1" w:rsidRDefault="00B47880">
      <w:pPr>
        <w:widowControl w:val="0"/>
        <w:topLinePunct w:val="0"/>
        <w:adjustRightInd/>
        <w:snapToGrid/>
        <w:spacing w:before="0" w:after="0"/>
        <w:ind w:left="840"/>
      </w:pPr>
      <w:r>
        <w:rPr>
          <w:rFonts w:hint="eastAsia"/>
        </w:rPr>
        <w:t>2</w:t>
      </w:r>
      <w:r w:rsidR="00473E46">
        <w:rPr>
          <w:rFonts w:hint="eastAsia"/>
        </w:rPr>
        <w:t>、</w:t>
      </w:r>
      <w:r>
        <w:rPr>
          <w:rFonts w:hint="eastAsia"/>
        </w:rPr>
        <w:t>点击标题进入报名详情页（如下图所示）</w:t>
      </w:r>
    </w:p>
    <w:p w:rsidR="009C7FD1" w:rsidRDefault="0003293B" w:rsidP="0003293B">
      <w:pPr>
        <w:widowControl w:val="0"/>
        <w:topLinePunct w:val="0"/>
        <w:adjustRightInd/>
        <w:snapToGrid/>
        <w:spacing w:before="0" w:after="0"/>
      </w:pPr>
      <w:r>
        <w:rPr>
          <w:noProof/>
        </w:rPr>
        <w:lastRenderedPageBreak/>
        <w:drawing>
          <wp:inline distT="0" distB="0" distL="0" distR="0">
            <wp:extent cx="5274310" cy="241300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报名时间和活动时间：显示具体时间或永久开放；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可参与人数：显示具体数量或不限制；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已报名的人数：显示已经提交报名的人数；</w:t>
      </w:r>
    </w:p>
    <w:p w:rsidR="005F0009" w:rsidRDefault="00B47880" w:rsidP="005F0009">
      <w:pPr>
        <w:widowControl w:val="0"/>
        <w:topLinePunct w:val="0"/>
        <w:adjustRightInd/>
        <w:snapToGrid/>
        <w:spacing w:before="0" w:after="0"/>
        <w:ind w:left="840"/>
      </w:pPr>
      <w:r>
        <w:rPr>
          <w:rFonts w:hint="eastAsia"/>
        </w:rPr>
        <w:t>点击</w:t>
      </w:r>
      <w:r w:rsidR="00473E46">
        <w:rPr>
          <w:rFonts w:hint="eastAsia"/>
        </w:rPr>
        <w:t>“我要报名”</w:t>
      </w:r>
      <w:r>
        <w:rPr>
          <w:rFonts w:hint="eastAsia"/>
        </w:rPr>
        <w:t>进入报名页面（如下图所示）</w:t>
      </w:r>
    </w:p>
    <w:p w:rsidR="009C7FD1" w:rsidRDefault="005F0009" w:rsidP="005F0009">
      <w:pPr>
        <w:widowControl w:val="0"/>
        <w:topLinePunct w:val="0"/>
        <w:adjustRightInd/>
        <w:snapToGrid/>
        <w:spacing w:before="0" w:after="0"/>
      </w:pPr>
      <w:r>
        <w:rPr>
          <w:noProof/>
        </w:rPr>
        <w:drawing>
          <wp:inline distT="0" distB="0" distL="0" distR="0">
            <wp:extent cx="5274310" cy="241300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FD1" w:rsidRDefault="00B47880">
      <w:pPr>
        <w:widowControl w:val="0"/>
        <w:topLinePunct w:val="0"/>
        <w:adjustRightInd/>
        <w:snapToGrid/>
        <w:spacing w:before="0" w:after="0"/>
        <w:ind w:left="840"/>
      </w:pPr>
      <w:r>
        <w:rPr>
          <w:rFonts w:hint="eastAsia"/>
        </w:rPr>
        <w:t>报名成功后显示报名详情（如下图所示）</w:t>
      </w:r>
    </w:p>
    <w:p w:rsidR="009C7FD1" w:rsidRDefault="005F0009" w:rsidP="005F0009">
      <w:pPr>
        <w:widowControl w:val="0"/>
        <w:topLinePunct w:val="0"/>
        <w:adjustRightInd/>
        <w:snapToGrid/>
        <w:spacing w:before="0" w:after="0"/>
      </w:pPr>
      <w:r>
        <w:rPr>
          <w:noProof/>
        </w:rPr>
        <w:lastRenderedPageBreak/>
        <w:drawing>
          <wp:inline distT="0" distB="0" distL="0" distR="0">
            <wp:extent cx="5274310" cy="2413000"/>
            <wp:effectExtent l="0" t="0" r="254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FD1" w:rsidRDefault="00B47880">
      <w:pPr>
        <w:widowControl w:val="0"/>
        <w:topLinePunct w:val="0"/>
        <w:adjustRightInd/>
        <w:snapToGrid/>
        <w:spacing w:before="0" w:after="0"/>
        <w:ind w:left="840"/>
      </w:pPr>
      <w:r>
        <w:rPr>
          <w:rFonts w:hint="eastAsia"/>
        </w:rPr>
        <w:t>点击</w:t>
      </w:r>
      <w:r w:rsidR="005F0009">
        <w:rPr>
          <w:rFonts w:hint="eastAsia"/>
        </w:rPr>
        <w:t>“我参与的活动”中的活动标题</w:t>
      </w:r>
      <w:r>
        <w:rPr>
          <w:rFonts w:hint="eastAsia"/>
        </w:rPr>
        <w:t>进入</w:t>
      </w:r>
      <w:r w:rsidR="005F0009">
        <w:rPr>
          <w:rFonts w:hint="eastAsia"/>
        </w:rPr>
        <w:t>活动详情页，点击下方的“我的报名详情”进入</w:t>
      </w:r>
      <w:r>
        <w:rPr>
          <w:rFonts w:hint="eastAsia"/>
        </w:rPr>
        <w:t>我报名的详情页面</w:t>
      </w:r>
      <w:r>
        <w:rPr>
          <w:rFonts w:hint="eastAsia"/>
        </w:rPr>
        <w:t>(</w:t>
      </w:r>
      <w:r>
        <w:rPr>
          <w:rFonts w:hint="eastAsia"/>
        </w:rPr>
        <w:t>如下图所示</w:t>
      </w:r>
      <w:r>
        <w:rPr>
          <w:rFonts w:hint="eastAsia"/>
        </w:rPr>
        <w:t>)</w:t>
      </w:r>
    </w:p>
    <w:p w:rsidR="009C7FD1" w:rsidRDefault="005F0009" w:rsidP="005F0009">
      <w:pPr>
        <w:widowControl w:val="0"/>
        <w:topLinePunct w:val="0"/>
        <w:adjustRightInd/>
        <w:snapToGrid/>
        <w:spacing w:before="0" w:after="0"/>
      </w:pPr>
      <w:r>
        <w:rPr>
          <w:noProof/>
        </w:rPr>
        <w:drawing>
          <wp:inline distT="0" distB="0" distL="0" distR="0">
            <wp:extent cx="5274310" cy="3592830"/>
            <wp:effectExtent l="0" t="0" r="254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FD1" w:rsidRDefault="009C7FD1">
      <w:pPr>
        <w:widowControl w:val="0"/>
        <w:topLinePunct w:val="0"/>
        <w:adjustRightInd/>
        <w:snapToGrid/>
        <w:spacing w:before="0" w:after="0"/>
        <w:ind w:left="840"/>
      </w:pPr>
    </w:p>
    <w:p w:rsidR="009C7FD1" w:rsidRDefault="00B47880">
      <w:pPr>
        <w:pStyle w:val="2"/>
      </w:pPr>
      <w:bookmarkStart w:id="4" w:name="_Toc24711998"/>
      <w:r>
        <w:rPr>
          <w:rFonts w:hint="eastAsia"/>
        </w:rPr>
        <w:t>1.3</w:t>
      </w:r>
      <w:r>
        <w:rPr>
          <w:rFonts w:hint="eastAsia"/>
        </w:rPr>
        <w:t>评选活动</w:t>
      </w:r>
      <w:bookmarkEnd w:id="4"/>
    </w:p>
    <w:p w:rsidR="009C7FD1" w:rsidRDefault="00473E46" w:rsidP="00473E46">
      <w:pPr>
        <w:pStyle w:val="a5"/>
        <w:widowControl w:val="0"/>
        <w:topLinePunct w:val="0"/>
        <w:adjustRightInd/>
        <w:snapToGrid/>
        <w:spacing w:before="0" w:after="0"/>
        <w:ind w:left="1200" w:firstLineChars="0" w:firstLine="0"/>
      </w:pPr>
      <w:r>
        <w:rPr>
          <w:rFonts w:hint="eastAsia"/>
        </w:rPr>
        <w:t>1</w:t>
      </w:r>
      <w:r>
        <w:rPr>
          <w:rFonts w:hint="eastAsia"/>
        </w:rPr>
        <w:t>、</w:t>
      </w:r>
      <w:r w:rsidR="00B47880">
        <w:rPr>
          <w:rFonts w:hint="eastAsia"/>
        </w:rPr>
        <w:t>显示评选标题，评选时间，活动介绍，活动说明，状态，可参与人数和已报名人数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lastRenderedPageBreak/>
        <w:t>标题加粗，标题前加‘评选活动’黄色字样；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评选时间显示具体时间或永久开放；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活动状态有未开始，我要投票，已投票，已结束；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活动说明，展示活动说明内容；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可参与人数展示最大可参与人数或不限制；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已报名人数显示具体人数；</w:t>
      </w:r>
    </w:p>
    <w:p w:rsidR="009C7FD1" w:rsidRDefault="009C7FD1">
      <w:pPr>
        <w:widowControl w:val="0"/>
        <w:topLinePunct w:val="0"/>
        <w:adjustRightInd/>
        <w:snapToGrid/>
        <w:spacing w:before="0" w:after="0"/>
      </w:pPr>
    </w:p>
    <w:p w:rsidR="009C7FD1" w:rsidRDefault="00473E46" w:rsidP="00473E46">
      <w:pPr>
        <w:pStyle w:val="a5"/>
        <w:widowControl w:val="0"/>
        <w:topLinePunct w:val="0"/>
        <w:adjustRightInd/>
        <w:snapToGrid/>
        <w:spacing w:before="0" w:after="0"/>
        <w:ind w:left="1200" w:firstLineChars="0" w:firstLine="0"/>
      </w:pPr>
      <w:r>
        <w:rPr>
          <w:rFonts w:hint="eastAsia"/>
        </w:rPr>
        <w:t>2</w:t>
      </w:r>
      <w:r>
        <w:rPr>
          <w:rFonts w:hint="eastAsia"/>
        </w:rPr>
        <w:t>、</w:t>
      </w:r>
      <w:r w:rsidR="00B47880">
        <w:rPr>
          <w:rFonts w:hint="eastAsia"/>
        </w:rPr>
        <w:t>点击标题进入评选活动列表，显示评选标题，评选时间，活动介绍，投票规则，投票项（如下图所示）</w:t>
      </w:r>
    </w:p>
    <w:p w:rsidR="009C7FD1" w:rsidRDefault="005F0009" w:rsidP="005F0009">
      <w:pPr>
        <w:widowControl w:val="0"/>
        <w:topLinePunct w:val="0"/>
        <w:adjustRightInd/>
        <w:snapToGrid/>
        <w:spacing w:before="0" w:after="0"/>
        <w:jc w:val="center"/>
      </w:pPr>
      <w:r>
        <w:rPr>
          <w:noProof/>
        </w:rPr>
        <w:drawing>
          <wp:inline distT="0" distB="0" distL="0" distR="0">
            <wp:extent cx="3790950" cy="44577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FD1" w:rsidRDefault="009C7FD1">
      <w:pPr>
        <w:widowControl w:val="0"/>
        <w:topLinePunct w:val="0"/>
        <w:adjustRightInd/>
        <w:snapToGrid/>
        <w:spacing w:before="0" w:after="0"/>
      </w:pP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投票规则：显示可以投多少项；</w:t>
      </w:r>
      <w:r>
        <w:rPr>
          <w:rFonts w:hint="eastAsia"/>
        </w:rPr>
        <w:t xml:space="preserve"> 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选项左上角显示投票数；</w:t>
      </w:r>
    </w:p>
    <w:p w:rsidR="009C7FD1" w:rsidRDefault="00B47880">
      <w:pPr>
        <w:widowControl w:val="0"/>
        <w:numPr>
          <w:ilvl w:val="0"/>
          <w:numId w:val="1"/>
        </w:numPr>
        <w:topLinePunct w:val="0"/>
        <w:adjustRightInd/>
        <w:snapToGrid/>
        <w:spacing w:before="0" w:after="0"/>
      </w:pPr>
      <w:r>
        <w:rPr>
          <w:rFonts w:hint="eastAsia"/>
        </w:rPr>
        <w:t>已投显示选择的投票数</w:t>
      </w:r>
    </w:p>
    <w:p w:rsidR="009C7FD1" w:rsidRDefault="00473E46">
      <w:pPr>
        <w:widowControl w:val="0"/>
        <w:topLinePunct w:val="0"/>
        <w:adjustRightInd/>
        <w:snapToGrid/>
        <w:spacing w:before="0" w:after="0"/>
        <w:ind w:left="840"/>
      </w:pPr>
      <w:r>
        <w:rPr>
          <w:rFonts w:hint="eastAsia"/>
        </w:rPr>
        <w:lastRenderedPageBreak/>
        <w:t>3</w:t>
      </w:r>
      <w:r>
        <w:rPr>
          <w:rFonts w:hint="eastAsia"/>
        </w:rPr>
        <w:t>、</w:t>
      </w:r>
      <w:r w:rsidR="00B47880">
        <w:rPr>
          <w:rFonts w:hint="eastAsia"/>
        </w:rPr>
        <w:t>点击“立即提交”（如下图所示）</w:t>
      </w:r>
    </w:p>
    <w:p w:rsidR="009C7FD1" w:rsidRDefault="00B47880">
      <w:pPr>
        <w:widowControl w:val="0"/>
        <w:topLinePunct w:val="0"/>
        <w:adjustRightInd/>
        <w:snapToGrid/>
        <w:spacing w:before="0" w:after="0"/>
        <w:ind w:left="840"/>
      </w:pPr>
      <w:r>
        <w:rPr>
          <w:rFonts w:hint="eastAsia"/>
          <w:noProof/>
        </w:rPr>
        <w:drawing>
          <wp:inline distT="0" distB="0" distL="0" distR="0">
            <wp:extent cx="3951605" cy="3298825"/>
            <wp:effectExtent l="0" t="0" r="10795" b="15875"/>
            <wp:docPr id="501" name="图片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" name="图片 50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2297" cy="3299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7FD1" w:rsidRDefault="00B47880" w:rsidP="00473E46">
      <w:pPr>
        <w:widowControl w:val="0"/>
        <w:topLinePunct w:val="0"/>
        <w:adjustRightInd/>
        <w:snapToGrid/>
        <w:spacing w:before="0" w:after="0"/>
        <w:ind w:firstLineChars="200" w:firstLine="420"/>
      </w:pPr>
      <w:r>
        <w:rPr>
          <w:rFonts w:hint="eastAsia"/>
        </w:rPr>
        <w:t>4</w:t>
      </w:r>
      <w:r w:rsidR="00473E46">
        <w:rPr>
          <w:rFonts w:hint="eastAsia"/>
        </w:rPr>
        <w:t>、</w:t>
      </w:r>
      <w:r>
        <w:rPr>
          <w:rFonts w:hint="eastAsia"/>
        </w:rPr>
        <w:t>已投票后页面显示查看投票详情（如下图所示）</w:t>
      </w:r>
    </w:p>
    <w:p w:rsidR="009C7FD1" w:rsidRDefault="00B47880" w:rsidP="005F0009">
      <w:pPr>
        <w:widowControl w:val="0"/>
        <w:topLinePunct w:val="0"/>
        <w:adjustRightInd/>
        <w:snapToGrid/>
        <w:spacing w:before="0" w:after="0"/>
        <w:jc w:val="center"/>
      </w:pPr>
      <w:r>
        <w:rPr>
          <w:rFonts w:hint="eastAsia"/>
          <w:noProof/>
        </w:rPr>
        <w:drawing>
          <wp:inline distT="0" distB="0" distL="0" distR="0">
            <wp:extent cx="4756785" cy="3387090"/>
            <wp:effectExtent l="0" t="0" r="5715" b="3810"/>
            <wp:docPr id="492" name="图片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" name="图片 49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759" cy="3391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7FD1" w:rsidRDefault="009C7FD1">
      <w:pPr>
        <w:widowControl w:val="0"/>
        <w:topLinePunct w:val="0"/>
        <w:adjustRightInd/>
        <w:snapToGrid/>
        <w:spacing w:before="0" w:after="0"/>
      </w:pPr>
    </w:p>
    <w:p w:rsidR="009C7FD1" w:rsidRDefault="00B47880">
      <w:pPr>
        <w:widowControl w:val="0"/>
        <w:topLinePunct w:val="0"/>
        <w:adjustRightInd/>
        <w:snapToGrid/>
        <w:spacing w:before="0" w:after="0"/>
      </w:pPr>
      <w:r>
        <w:rPr>
          <w:rFonts w:hint="eastAsia"/>
        </w:rPr>
        <w:t>5</w:t>
      </w:r>
      <w:r w:rsidR="00473E46">
        <w:rPr>
          <w:rFonts w:hint="eastAsia"/>
        </w:rPr>
        <w:t>、</w:t>
      </w:r>
      <w:r>
        <w:rPr>
          <w:rFonts w:hint="eastAsia"/>
        </w:rPr>
        <w:t>点击“查看图片详情”（如下图所示）</w:t>
      </w:r>
    </w:p>
    <w:p w:rsidR="009C7FD1" w:rsidRDefault="00B47880">
      <w:pPr>
        <w:widowControl w:val="0"/>
        <w:topLinePunct w:val="0"/>
        <w:adjustRightInd/>
        <w:snapToGrid/>
        <w:spacing w:before="0" w:after="0"/>
      </w:pPr>
      <w:r>
        <w:rPr>
          <w:rFonts w:hint="eastAsia"/>
          <w:noProof/>
        </w:rPr>
        <w:lastRenderedPageBreak/>
        <w:drawing>
          <wp:inline distT="0" distB="0" distL="0" distR="0">
            <wp:extent cx="4069715" cy="2811780"/>
            <wp:effectExtent l="0" t="0" r="6985" b="7620"/>
            <wp:docPr id="504" name="图片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" name="图片 50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3451" cy="281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7FD1" w:rsidRDefault="00B47880">
      <w:pPr>
        <w:pStyle w:val="1"/>
        <w:widowControl w:val="0"/>
        <w:topLinePunct w:val="0"/>
        <w:adjustRightInd/>
        <w:snapToGrid/>
        <w:spacing w:line="578" w:lineRule="auto"/>
        <w:jc w:val="both"/>
      </w:pPr>
      <w:bookmarkStart w:id="5" w:name="_Toc24711999"/>
      <w:r>
        <w:rPr>
          <w:rFonts w:hint="eastAsia"/>
        </w:rPr>
        <w:t>2</w:t>
      </w:r>
      <w:r>
        <w:rPr>
          <w:rFonts w:hint="eastAsia"/>
        </w:rPr>
        <w:t>、用户未登录使用</w:t>
      </w:r>
      <w:bookmarkEnd w:id="5"/>
    </w:p>
    <w:p w:rsidR="009C7FD1" w:rsidRDefault="00B47880">
      <w:pPr>
        <w:pStyle w:val="2"/>
      </w:pPr>
      <w:bookmarkStart w:id="6" w:name="_Toc24712000"/>
      <w:r>
        <w:rPr>
          <w:rFonts w:hint="eastAsia"/>
        </w:rPr>
        <w:t xml:space="preserve">2.1 </w:t>
      </w:r>
      <w:r>
        <w:rPr>
          <w:rFonts w:hint="eastAsia"/>
        </w:rPr>
        <w:t>首页展示</w:t>
      </w:r>
      <w:bookmarkEnd w:id="6"/>
    </w:p>
    <w:p w:rsidR="009C7FD1" w:rsidRDefault="00B47880">
      <w:r>
        <w:rPr>
          <w:rFonts w:hint="eastAsia"/>
        </w:rPr>
        <w:t>1</w:t>
      </w:r>
      <w:r w:rsidR="00473E46">
        <w:rPr>
          <w:rFonts w:hint="eastAsia"/>
        </w:rPr>
        <w:t>、</w:t>
      </w:r>
      <w:r>
        <w:rPr>
          <w:rFonts w:hint="eastAsia"/>
        </w:rPr>
        <w:t>用户</w:t>
      </w:r>
      <w:r w:rsidR="00383043">
        <w:rPr>
          <w:rFonts w:hint="eastAsia"/>
        </w:rPr>
        <w:t>未</w:t>
      </w:r>
      <w:r>
        <w:rPr>
          <w:rFonts w:hint="eastAsia"/>
        </w:rPr>
        <w:t>登录，我参与的活动将不展示（如下图所示）</w:t>
      </w:r>
    </w:p>
    <w:p w:rsidR="009C7FD1" w:rsidRDefault="00B47880">
      <w:r>
        <w:rPr>
          <w:noProof/>
        </w:rPr>
        <w:drawing>
          <wp:inline distT="0" distB="0" distL="0" distR="0">
            <wp:extent cx="5125085" cy="2456815"/>
            <wp:effectExtent l="0" t="0" r="18415" b="635"/>
            <wp:docPr id="507" name="图片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" name="图片 50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4701" cy="2456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7FD1" w:rsidRDefault="00B47880">
      <w:r>
        <w:rPr>
          <w:rFonts w:hint="eastAsia"/>
        </w:rPr>
        <w:t>2</w:t>
      </w:r>
      <w:r w:rsidR="00473E46">
        <w:rPr>
          <w:rFonts w:hint="eastAsia"/>
        </w:rPr>
        <w:t>、</w:t>
      </w:r>
      <w:r>
        <w:rPr>
          <w:rFonts w:hint="eastAsia"/>
        </w:rPr>
        <w:t>点击</w:t>
      </w:r>
      <w:r w:rsidR="00473E46">
        <w:rPr>
          <w:rFonts w:hint="eastAsia"/>
        </w:rPr>
        <w:t>“我要报名”</w:t>
      </w:r>
      <w:r>
        <w:rPr>
          <w:rFonts w:hint="eastAsia"/>
        </w:rPr>
        <w:t>时将进入登录页面登录后才可以报名；</w:t>
      </w:r>
    </w:p>
    <w:p w:rsidR="009C7FD1" w:rsidRDefault="00B47880">
      <w:r>
        <w:rPr>
          <w:rFonts w:hint="eastAsia"/>
        </w:rPr>
        <w:t>3</w:t>
      </w:r>
      <w:r w:rsidR="00473E46">
        <w:rPr>
          <w:rFonts w:hint="eastAsia"/>
        </w:rPr>
        <w:t>、</w:t>
      </w:r>
      <w:r>
        <w:rPr>
          <w:rFonts w:hint="eastAsia"/>
        </w:rPr>
        <w:t>评选活动投票作为匿名投票进行</w:t>
      </w:r>
      <w:r w:rsidR="00473E46">
        <w:rPr>
          <w:rFonts w:hint="eastAsia"/>
        </w:rPr>
        <w:t>。</w:t>
      </w:r>
    </w:p>
    <w:p w:rsidR="009C7FD1" w:rsidRDefault="009C7FD1"/>
    <w:sectPr w:rsidR="009C7FD1" w:rsidSect="008F288E">
      <w:footerReference w:type="default" r:id="rId28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7C02" w:rsidRDefault="00EE7C02">
      <w:pPr>
        <w:spacing w:before="0" w:after="0" w:line="240" w:lineRule="auto"/>
      </w:pPr>
      <w:r>
        <w:separator/>
      </w:r>
    </w:p>
  </w:endnote>
  <w:endnote w:type="continuationSeparator" w:id="0">
    <w:p w:rsidR="00EE7C02" w:rsidRDefault="00EE7C0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微软雅黑">
    <w:panose1 w:val="020B0503020204020204"/>
    <w:charset w:val="86"/>
    <w:family w:val="swiss"/>
    <w:pitch w:val="variable"/>
    <w:sig w:usb0="80000287" w:usb1="2A0F3C52" w:usb2="00000016" w:usb3="00000000" w:csb0="0004001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8256" w:type="dxa"/>
      <w:tblInd w:w="108" w:type="dxa"/>
      <w:tblBorders>
        <w:top w:val="single" w:sz="4" w:space="0" w:color="auto"/>
      </w:tblBorders>
      <w:tblLayout w:type="fixed"/>
      <w:tblLook w:val="04A0"/>
    </w:tblPr>
    <w:tblGrid>
      <w:gridCol w:w="2444"/>
      <w:gridCol w:w="3465"/>
      <w:gridCol w:w="2347"/>
    </w:tblGrid>
    <w:tr w:rsidR="009C7FD1">
      <w:trPr>
        <w:trHeight w:val="468"/>
      </w:trPr>
      <w:tc>
        <w:tcPr>
          <w:tcW w:w="2444" w:type="dxa"/>
        </w:tcPr>
        <w:p w:rsidR="009C7FD1" w:rsidRDefault="009C7FD1">
          <w:pPr>
            <w:pStyle w:val="HeadingLeft"/>
          </w:pPr>
        </w:p>
      </w:tc>
      <w:tc>
        <w:tcPr>
          <w:tcW w:w="3465" w:type="dxa"/>
        </w:tcPr>
        <w:p w:rsidR="009C7FD1" w:rsidRDefault="008F288E">
          <w:pPr>
            <w:pStyle w:val="HeadingMiddle"/>
          </w:pPr>
          <w:r w:rsidRPr="008F288E">
            <w:rPr>
              <w:bCs/>
            </w:rPr>
            <w:fldChar w:fldCharType="begin"/>
          </w:r>
          <w:r w:rsidR="00B47880">
            <w:rPr>
              <w:bCs/>
            </w:rPr>
            <w:instrText xml:space="preserve"> DOCPROPERTY  ProprietaryDeclaration  \* MERGEFORMAT </w:instrText>
          </w:r>
          <w:r w:rsidRPr="008F288E">
            <w:rPr>
              <w:bCs/>
            </w:rPr>
            <w:fldChar w:fldCharType="separate"/>
          </w:r>
          <w:r w:rsidR="00B47880">
            <w:rPr>
              <w:rFonts w:hint="eastAsia"/>
              <w:bCs/>
            </w:rPr>
            <w:t>苏迪专有和保密信息</w:t>
          </w:r>
        </w:p>
        <w:p w:rsidR="009C7FD1" w:rsidRDefault="00B47880">
          <w:pPr>
            <w:pStyle w:val="HeadingMiddle"/>
          </w:pPr>
          <w:r>
            <w:rPr>
              <w:rFonts w:hint="eastAsia"/>
            </w:rPr>
            <w:t>版权所有</w:t>
          </w:r>
          <w:r>
            <w:rPr>
              <w:rFonts w:hint="eastAsia"/>
            </w:rPr>
            <w:t xml:space="preserve"> © </w:t>
          </w:r>
          <w:r>
            <w:rPr>
              <w:rFonts w:hint="eastAsia"/>
            </w:rPr>
            <w:t>南京苏迪科技有限公司</w:t>
          </w:r>
          <w:r w:rsidR="008F288E">
            <w:fldChar w:fldCharType="end"/>
          </w:r>
        </w:p>
      </w:tc>
      <w:tc>
        <w:tcPr>
          <w:tcW w:w="2347" w:type="dxa"/>
        </w:tcPr>
        <w:p w:rsidR="009C7FD1" w:rsidRDefault="009C7FD1">
          <w:pPr>
            <w:pStyle w:val="HeadingRight"/>
          </w:pPr>
        </w:p>
      </w:tc>
    </w:tr>
  </w:tbl>
  <w:p w:rsidR="009C7FD1" w:rsidRDefault="009C7FD1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8256" w:type="dxa"/>
      <w:tblInd w:w="108" w:type="dxa"/>
      <w:tblBorders>
        <w:top w:val="single" w:sz="4" w:space="0" w:color="auto"/>
      </w:tblBorders>
      <w:tblLayout w:type="fixed"/>
      <w:tblLook w:val="04A0"/>
    </w:tblPr>
    <w:tblGrid>
      <w:gridCol w:w="2444"/>
      <w:gridCol w:w="3402"/>
      <w:gridCol w:w="2410"/>
    </w:tblGrid>
    <w:tr w:rsidR="009C7FD1">
      <w:trPr>
        <w:trHeight w:val="468"/>
      </w:trPr>
      <w:tc>
        <w:tcPr>
          <w:tcW w:w="2444" w:type="dxa"/>
        </w:tcPr>
        <w:p w:rsidR="009C7FD1" w:rsidRDefault="009C7FD1">
          <w:pPr>
            <w:pStyle w:val="HeadingLeft"/>
          </w:pPr>
        </w:p>
      </w:tc>
      <w:tc>
        <w:tcPr>
          <w:tcW w:w="3402" w:type="dxa"/>
        </w:tcPr>
        <w:p w:rsidR="009C7FD1" w:rsidRDefault="008F288E">
          <w:pPr>
            <w:pStyle w:val="HeadingMiddle"/>
          </w:pPr>
          <w:fldSimple w:instr=" DOCPROPERTY  ProprietaryDeclaration  \* MERGEFORMAT ">
            <w:r w:rsidR="00B47880">
              <w:rPr>
                <w:rFonts w:hint="eastAsia"/>
                <w:bCs/>
              </w:rPr>
              <w:t>苏迪专有和保密信息</w:t>
            </w:r>
            <w:r w:rsidR="00B47880">
              <w:rPr>
                <w:rFonts w:hint="eastAsia"/>
              </w:rPr>
              <w:t xml:space="preserve"> </w:t>
            </w:r>
            <w:r w:rsidR="00B47880">
              <w:rPr>
                <w:rFonts w:hint="eastAsia"/>
              </w:rPr>
              <w:t>版权所有</w:t>
            </w:r>
            <w:r w:rsidR="00B47880">
              <w:rPr>
                <w:rFonts w:hint="eastAsia"/>
              </w:rPr>
              <w:t xml:space="preserve"> © </w:t>
            </w:r>
            <w:r w:rsidR="00B47880">
              <w:rPr>
                <w:rFonts w:hint="eastAsia"/>
              </w:rPr>
              <w:t>南京苏迪科技有限公司</w:t>
            </w:r>
          </w:fldSimple>
        </w:p>
      </w:tc>
      <w:tc>
        <w:tcPr>
          <w:tcW w:w="2410" w:type="dxa"/>
        </w:tcPr>
        <w:p w:rsidR="009C7FD1" w:rsidRDefault="008F288E">
          <w:pPr>
            <w:pStyle w:val="HeadingRight"/>
          </w:pPr>
          <w:r>
            <w:fldChar w:fldCharType="begin"/>
          </w:r>
          <w:r w:rsidR="00B47880">
            <w:instrText xml:space="preserve"> PAGE </w:instrText>
          </w:r>
          <w:r>
            <w:fldChar w:fldCharType="separate"/>
          </w:r>
          <w:r w:rsidR="00473E46">
            <w:rPr>
              <w:noProof/>
            </w:rPr>
            <w:t>I</w:t>
          </w:r>
          <w:r>
            <w:fldChar w:fldCharType="end"/>
          </w:r>
          <w:r w:rsidR="00B47880">
            <w:rPr>
              <w:lang w:val="zh-CN"/>
            </w:rPr>
            <w:t xml:space="preserve"> </w:t>
          </w:r>
          <w:r>
            <w:rPr>
              <w:b/>
              <w:bCs/>
            </w:rPr>
            <w:fldChar w:fldCharType="begin"/>
          </w:r>
          <w:r w:rsidR="00B47880">
            <w:rPr>
              <w:b/>
              <w:bCs/>
            </w:rPr>
            <w:instrText>PAGE  \* Arabic  \* MERGEFORMAT</w:instrText>
          </w:r>
          <w:r>
            <w:rPr>
              <w:b/>
              <w:bCs/>
            </w:rPr>
            <w:fldChar w:fldCharType="separate"/>
          </w:r>
          <w:r w:rsidR="00473E46" w:rsidRPr="00473E46">
            <w:rPr>
              <w:b/>
              <w:bCs/>
              <w:noProof/>
              <w:lang w:val="zh-CN"/>
            </w:rPr>
            <w:t>1</w:t>
          </w:r>
          <w:r>
            <w:rPr>
              <w:b/>
              <w:bCs/>
            </w:rPr>
            <w:fldChar w:fldCharType="end"/>
          </w:r>
          <w:r w:rsidR="00B47880">
            <w:rPr>
              <w:lang w:val="zh-CN"/>
            </w:rPr>
            <w:t xml:space="preserve"> / </w:t>
          </w:r>
          <w:fldSimple w:instr="NUMPAGES  \* Arabic  \* MERGEFORMAT">
            <w:r w:rsidR="00473E46" w:rsidRPr="00473E46">
              <w:rPr>
                <w:b/>
                <w:bCs/>
                <w:noProof/>
                <w:lang w:val="zh-CN"/>
              </w:rPr>
              <w:t>9</w:t>
            </w:r>
          </w:fldSimple>
        </w:p>
      </w:tc>
    </w:tr>
  </w:tbl>
  <w:p w:rsidR="009C7FD1" w:rsidRDefault="009C7FD1">
    <w:pPr>
      <w:pStyle w:val="a3"/>
      <w:rPr>
        <w:szCs w:val="19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8256" w:type="dxa"/>
      <w:tblInd w:w="108" w:type="dxa"/>
      <w:tblBorders>
        <w:top w:val="single" w:sz="4" w:space="0" w:color="auto"/>
      </w:tblBorders>
      <w:tblLayout w:type="fixed"/>
      <w:tblLook w:val="04A0"/>
    </w:tblPr>
    <w:tblGrid>
      <w:gridCol w:w="2444"/>
      <w:gridCol w:w="3465"/>
      <w:gridCol w:w="2347"/>
    </w:tblGrid>
    <w:tr w:rsidR="009C7FD1">
      <w:trPr>
        <w:trHeight w:val="468"/>
      </w:trPr>
      <w:tc>
        <w:tcPr>
          <w:tcW w:w="2444" w:type="dxa"/>
        </w:tcPr>
        <w:p w:rsidR="009C7FD1" w:rsidRDefault="009C7FD1">
          <w:pPr>
            <w:pStyle w:val="HeadingLeft"/>
          </w:pPr>
        </w:p>
      </w:tc>
      <w:tc>
        <w:tcPr>
          <w:tcW w:w="3465" w:type="dxa"/>
        </w:tcPr>
        <w:p w:rsidR="009C7FD1" w:rsidRDefault="008F288E">
          <w:pPr>
            <w:pStyle w:val="HeadingMiddle"/>
          </w:pPr>
          <w:r w:rsidRPr="008F288E">
            <w:rPr>
              <w:bCs/>
            </w:rPr>
            <w:fldChar w:fldCharType="begin"/>
          </w:r>
          <w:r w:rsidR="00B47880">
            <w:rPr>
              <w:bCs/>
            </w:rPr>
            <w:instrText xml:space="preserve"> DOCPROPERTY  ProprietaryDeclaration  \* MERGEFORMAT </w:instrText>
          </w:r>
          <w:r w:rsidRPr="008F288E">
            <w:rPr>
              <w:bCs/>
            </w:rPr>
            <w:fldChar w:fldCharType="separate"/>
          </w:r>
          <w:r w:rsidR="00B47880">
            <w:rPr>
              <w:rFonts w:hint="eastAsia"/>
              <w:bCs/>
            </w:rPr>
            <w:t>苏迪专有和保密信息</w:t>
          </w:r>
        </w:p>
        <w:p w:rsidR="009C7FD1" w:rsidRDefault="00B47880">
          <w:pPr>
            <w:pStyle w:val="HeadingMiddle"/>
          </w:pPr>
          <w:r>
            <w:rPr>
              <w:rFonts w:hint="eastAsia"/>
            </w:rPr>
            <w:t>版权所有</w:t>
          </w:r>
          <w:r>
            <w:rPr>
              <w:rFonts w:hint="eastAsia"/>
            </w:rPr>
            <w:t xml:space="preserve"> © </w:t>
          </w:r>
          <w:r>
            <w:rPr>
              <w:rFonts w:hint="eastAsia"/>
            </w:rPr>
            <w:t>南京苏迪科技有限公司</w:t>
          </w:r>
          <w:r w:rsidR="008F288E">
            <w:fldChar w:fldCharType="end"/>
          </w:r>
        </w:p>
      </w:tc>
      <w:tc>
        <w:tcPr>
          <w:tcW w:w="2347" w:type="dxa"/>
        </w:tcPr>
        <w:p w:rsidR="009C7FD1" w:rsidRDefault="008F288E">
          <w:pPr>
            <w:pStyle w:val="HeadingRight"/>
          </w:pPr>
          <w:r>
            <w:rPr>
              <w:noProof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" o:spid="_x0000_s4097" type="#_x0000_t202" style="position:absolute;left:0;text-align:left;margin-left:196.8pt;margin-top:0;width:2in;height:2in;z-index:251658240;visibility:visible;mso-wrap-style:none;mso-position-horizontal:right;mso-position-horizontal-relative:margin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" filled="f" fillcolor="white [3201]" stroked="f" strokeweight=".5pt">
                <v:textbox style="mso-fit-shape-to-text:t" inset="0,0,0,0">
                  <w:txbxContent>
                    <w:p w:rsidR="009C7FD1" w:rsidRDefault="008F288E">
                      <w:pPr>
                        <w:pStyle w:val="HeadingRight"/>
                      </w:pPr>
                      <w:r>
                        <w:fldChar w:fldCharType="begin"/>
                      </w:r>
                      <w:r w:rsidR="00B47880">
                        <w:instrText xml:space="preserve"> PAGE </w:instrText>
                      </w:r>
                      <w:r>
                        <w:fldChar w:fldCharType="separate"/>
                      </w:r>
                      <w:r w:rsidR="00473E46">
                        <w:rPr>
                          <w:noProof/>
                        </w:rPr>
                        <w:t>7</w:t>
                      </w:r>
                      <w:r>
                        <w:fldChar w:fldCharType="end"/>
                      </w:r>
                    </w:p>
                  </w:txbxContent>
                </v:textbox>
                <w10:wrap anchorx="margin"/>
              </v:shape>
            </w:pict>
          </w:r>
        </w:p>
      </w:tc>
    </w:tr>
  </w:tbl>
  <w:p w:rsidR="009C7FD1" w:rsidRDefault="009C7FD1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7C02" w:rsidRDefault="00EE7C02">
      <w:pPr>
        <w:spacing w:before="0" w:after="0" w:line="240" w:lineRule="auto"/>
      </w:pPr>
      <w:r>
        <w:separator/>
      </w:r>
    </w:p>
  </w:footnote>
  <w:footnote w:type="continuationSeparator" w:id="0">
    <w:p w:rsidR="00EE7C02" w:rsidRDefault="00EE7C0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7FD1" w:rsidRDefault="009C7FD1">
    <w:pPr>
      <w:pStyle w:val="a4"/>
      <w:ind w:right="2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7FD1" w:rsidRDefault="009C7FD1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68752352"/>
      <w:temporary/>
      <w:showingPlcHdr/>
    </w:sdtPr>
    <w:sdtContent>
      <w:p w:rsidR="009C7FD1" w:rsidRDefault="00B47880">
        <w:pPr>
          <w:pStyle w:val="a4"/>
        </w:pPr>
        <w:r>
          <w:rPr>
            <w:lang w:val="zh-CN"/>
          </w:rPr>
          <w:t>[</w:t>
        </w:r>
        <w:r>
          <w:rPr>
            <w:lang w:val="zh-CN"/>
          </w:rPr>
          <w:t>在此处键入</w:t>
        </w:r>
        <w:r>
          <w:rPr>
            <w:lang w:val="zh-CN"/>
          </w:rPr>
          <w:t>]</w:t>
        </w:r>
      </w:p>
    </w:sdtContent>
  </w:sdt>
  <w:p w:rsidR="009C7FD1" w:rsidRDefault="009C7FD1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E2244"/>
    <w:multiLevelType w:val="multilevel"/>
    <w:tmpl w:val="006E2244"/>
    <w:lvl w:ilvl="0">
      <w:start w:val="1"/>
      <w:numFmt w:val="decimal"/>
      <w:lvlText w:val="%1，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">
    <w:nsid w:val="6BB30A36"/>
    <w:multiLevelType w:val="multilevel"/>
    <w:tmpl w:val="6BB30A36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76C46A95"/>
    <w:rsid w:val="0003293B"/>
    <w:rsid w:val="000C1D55"/>
    <w:rsid w:val="00383043"/>
    <w:rsid w:val="00473E46"/>
    <w:rsid w:val="005F0009"/>
    <w:rsid w:val="00683BBC"/>
    <w:rsid w:val="006D4A22"/>
    <w:rsid w:val="008948AB"/>
    <w:rsid w:val="008F288E"/>
    <w:rsid w:val="009C7FD1"/>
    <w:rsid w:val="009D005E"/>
    <w:rsid w:val="00B310F2"/>
    <w:rsid w:val="00B47880"/>
    <w:rsid w:val="00EE7C02"/>
    <w:rsid w:val="57A511A9"/>
    <w:rsid w:val="76C46A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F288E"/>
    <w:pPr>
      <w:topLinePunct/>
      <w:adjustRightInd w:val="0"/>
      <w:snapToGrid w:val="0"/>
      <w:spacing w:before="160" w:after="160" w:line="360" w:lineRule="auto"/>
    </w:pPr>
    <w:rPr>
      <w:rFonts w:cs="Arial"/>
      <w:kern w:val="2"/>
      <w:sz w:val="21"/>
      <w:szCs w:val="21"/>
    </w:rPr>
  </w:style>
  <w:style w:type="paragraph" w:styleId="1">
    <w:name w:val="heading 1"/>
    <w:basedOn w:val="a"/>
    <w:next w:val="2"/>
    <w:qFormat/>
    <w:rsid w:val="008F288E"/>
    <w:pPr>
      <w:keepNext/>
      <w:keepLines/>
      <w:spacing w:before="340" w:after="330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rsid w:val="008F288E"/>
    <w:pPr>
      <w:keepNext/>
      <w:keepLines/>
      <w:spacing w:before="260" w:after="260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HeadingLeft"/>
    <w:qFormat/>
    <w:rsid w:val="008F288E"/>
    <w:pPr>
      <w:spacing w:before="200" w:after="200" w:line="20" w:lineRule="atLeast"/>
      <w:jc w:val="center"/>
    </w:pPr>
    <w:rPr>
      <w:rFonts w:cs="Times New Roman"/>
      <w:b/>
      <w:bCs/>
      <w:sz w:val="2"/>
      <w:szCs w:val="2"/>
    </w:rPr>
  </w:style>
  <w:style w:type="paragraph" w:customStyle="1" w:styleId="HeadingLeft">
    <w:name w:val="Heading Left"/>
    <w:basedOn w:val="a"/>
    <w:qFormat/>
    <w:rsid w:val="008F288E"/>
    <w:pPr>
      <w:spacing w:before="0" w:after="0"/>
    </w:pPr>
    <w:rPr>
      <w:sz w:val="20"/>
      <w:szCs w:val="20"/>
    </w:rPr>
  </w:style>
  <w:style w:type="paragraph" w:styleId="a4">
    <w:name w:val="header"/>
    <w:basedOn w:val="a"/>
    <w:qFormat/>
    <w:rsid w:val="008F288E"/>
    <w:pPr>
      <w:tabs>
        <w:tab w:val="center" w:pos="4153"/>
        <w:tab w:val="right" w:pos="8306"/>
      </w:tabs>
      <w:spacing w:before="0" w:after="0" w:line="20" w:lineRule="atLeast"/>
      <w:jc w:val="right"/>
    </w:pPr>
    <w:rPr>
      <w:sz w:val="2"/>
      <w:szCs w:val="2"/>
    </w:rPr>
  </w:style>
  <w:style w:type="paragraph" w:styleId="a5">
    <w:name w:val="List Paragraph"/>
    <w:basedOn w:val="a"/>
    <w:uiPriority w:val="34"/>
    <w:qFormat/>
    <w:rsid w:val="008F288E"/>
    <w:pPr>
      <w:ind w:firstLineChars="200" w:firstLine="420"/>
    </w:pPr>
  </w:style>
  <w:style w:type="paragraph" w:customStyle="1" w:styleId="p15">
    <w:name w:val="p15"/>
    <w:basedOn w:val="a"/>
    <w:qFormat/>
    <w:rsid w:val="008F288E"/>
    <w:pPr>
      <w:spacing w:before="80" w:after="80" w:line="240" w:lineRule="auto"/>
    </w:pPr>
    <w:rPr>
      <w:rFonts w:ascii="Arial" w:hAnsi="Arial"/>
      <w:b/>
      <w:bCs/>
      <w:kern w:val="0"/>
      <w:sz w:val="48"/>
      <w:szCs w:val="48"/>
    </w:rPr>
  </w:style>
  <w:style w:type="paragraph" w:customStyle="1" w:styleId="a6">
    <w:name w:val="样式 版本号"/>
    <w:basedOn w:val="a"/>
    <w:qFormat/>
    <w:rsid w:val="008F288E"/>
    <w:pPr>
      <w:spacing w:beforeLines="100" w:afterLines="100"/>
      <w:jc w:val="right"/>
    </w:pPr>
    <w:rPr>
      <w:rFonts w:ascii="宋体" w:hAnsi="宋体"/>
      <w:b/>
      <w:bCs/>
      <w:kern w:val="0"/>
      <w:sz w:val="30"/>
      <w:szCs w:val="30"/>
    </w:rPr>
  </w:style>
  <w:style w:type="paragraph" w:customStyle="1" w:styleId="HeadingMiddle">
    <w:name w:val="Heading Middle"/>
    <w:qFormat/>
    <w:rsid w:val="008F288E"/>
    <w:pPr>
      <w:adjustRightInd w:val="0"/>
      <w:snapToGrid w:val="0"/>
      <w:spacing w:line="240" w:lineRule="atLeast"/>
      <w:jc w:val="center"/>
    </w:pPr>
    <w:rPr>
      <w:rFonts w:cs="Arial"/>
      <w:snapToGrid w:val="0"/>
    </w:rPr>
  </w:style>
  <w:style w:type="paragraph" w:customStyle="1" w:styleId="HeadingRight">
    <w:name w:val="Heading Right"/>
    <w:basedOn w:val="a"/>
    <w:qFormat/>
    <w:rsid w:val="008F288E"/>
    <w:pPr>
      <w:spacing w:before="0" w:after="0"/>
      <w:jc w:val="right"/>
    </w:pPr>
    <w:rPr>
      <w:sz w:val="20"/>
      <w:szCs w:val="20"/>
    </w:rPr>
  </w:style>
  <w:style w:type="paragraph" w:customStyle="1" w:styleId="WPSOffice1">
    <w:name w:val="WPSOffice手动目录 1"/>
    <w:rsid w:val="008F288E"/>
  </w:style>
  <w:style w:type="paragraph" w:customStyle="1" w:styleId="WPSOffice2">
    <w:name w:val="WPSOffice手动目录 2"/>
    <w:rsid w:val="008F288E"/>
    <w:pPr>
      <w:ind w:leftChars="200" w:left="200"/>
    </w:pPr>
  </w:style>
  <w:style w:type="paragraph" w:styleId="TOC">
    <w:name w:val="TOC Heading"/>
    <w:basedOn w:val="1"/>
    <w:next w:val="a"/>
    <w:uiPriority w:val="39"/>
    <w:unhideWhenUsed/>
    <w:qFormat/>
    <w:rsid w:val="00B310F2"/>
    <w:pPr>
      <w:topLinePunct w:val="0"/>
      <w:adjustRightInd/>
      <w:snapToGri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rsid w:val="00B310F2"/>
  </w:style>
  <w:style w:type="paragraph" w:styleId="20">
    <w:name w:val="toc 2"/>
    <w:basedOn w:val="a"/>
    <w:next w:val="a"/>
    <w:autoRedefine/>
    <w:uiPriority w:val="39"/>
    <w:rsid w:val="00B310F2"/>
    <w:pPr>
      <w:ind w:leftChars="200" w:left="420"/>
    </w:pPr>
  </w:style>
  <w:style w:type="character" w:styleId="a7">
    <w:name w:val="Hyperlink"/>
    <w:basedOn w:val="a0"/>
    <w:uiPriority w:val="99"/>
    <w:unhideWhenUsed/>
    <w:rsid w:val="00B310F2"/>
    <w:rPr>
      <w:color w:val="0563C1" w:themeColor="hyperlink"/>
      <w:u w:val="single"/>
    </w:rPr>
  </w:style>
  <w:style w:type="paragraph" w:styleId="a8">
    <w:name w:val="Balloon Text"/>
    <w:basedOn w:val="a"/>
    <w:link w:val="Char"/>
    <w:rsid w:val="00473E46"/>
    <w:pPr>
      <w:spacing w:before="0"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8"/>
    <w:rsid w:val="00473E46"/>
    <w:rPr>
      <w:rFonts w:cs="Arial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" Type="http://schemas.openxmlformats.org/officeDocument/2006/relationships/numbering" Target="numbering.xml"/><Relationship Id="rId21" Type="http://schemas.openxmlformats.org/officeDocument/2006/relationships/image" Target="media/image7.png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0.png"/><Relationship Id="rId5" Type="http://schemas.openxmlformats.org/officeDocument/2006/relationships/settings" Target="settings.xml"/><Relationship Id="rId15" Type="http://schemas.openxmlformats.org/officeDocument/2006/relationships/hyperlink" Target="http://hqehall.shutcm.edu.cn/satisfaction/_web/_customizes/shutcm/activity/pc/index.html?domainId=5" TargetMode="External"/><Relationship Id="rId23" Type="http://schemas.openxmlformats.org/officeDocument/2006/relationships/image" Target="media/image9.png"/><Relationship Id="rId28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image" Target="media/image5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2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F4EA0A7-2E83-4895-9752-D9B8C5CB41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9</Pages>
  <Words>240</Words>
  <Characters>1373</Characters>
  <Application>Microsoft Office Word</Application>
  <DocSecurity>0</DocSecurity>
  <Lines>11</Lines>
  <Paragraphs>3</Paragraphs>
  <ScaleCrop>false</ScaleCrop>
  <Company/>
  <LinksUpToDate>false</LinksUpToDate>
  <CharactersWithSpaces>1610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清欢大人_iz</dc:creator>
  <cp:lastModifiedBy>潘屹鸣</cp:lastModifiedBy>
  <cp:revision>8</cp:revision>
  <dcterms:created xsi:type="dcterms:W3CDTF">2019-08-21T08:49:00Z</dcterms:created>
  <dcterms:modified xsi:type="dcterms:W3CDTF">2019-11-20T07:59:00Z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